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 w:line="269" w:lineRule="auto"/>
        <w:jc w:val="center"/>
      </w:pPr>
      <w:r>
        <w:rPr>
          <w:rFonts w:ascii="Arial" w:hAnsi="Arial" w:cs="Arial"/>
          <w:b/>
          <w:color w:val="1F2937"/>
          <w:sz w:val="22"/>
        </w:rPr>
        <w:t>[Полное наименование медицинской организации]</w:t>
      </w:r>
    </w:p>
    <w:p>
      <w:pPr>
        <w:spacing w:before="0" w:after="360" w:line="269" w:lineRule="auto"/>
        <w:jc w:val="center"/>
      </w:pPr>
      <w:r>
        <w:rPr>
          <w:rFonts w:ascii="Arial" w:hAnsi="Arial" w:cs="Arial"/>
          <w:b w:val="0"/>
          <w:color w:val="1F2937"/>
          <w:sz w:val="20"/>
        </w:rPr>
        <w:t>[Адрес организации при необходимости]</w:t>
      </w:r>
    </w:p>
    <w:p>
      <w:pPr>
        <w:spacing w:before="80" w:after="240" w:line="269" w:lineRule="auto"/>
        <w:jc w:val="center"/>
      </w:pPr>
      <w:r>
        <w:rPr>
          <w:rFonts w:ascii="Arial" w:hAnsi="Arial" w:cs="Arial"/>
          <w:b/>
          <w:color w:val="1F2937"/>
          <w:sz w:val="30"/>
        </w:rPr>
        <w:t>ПРИКАЗ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60"/>
        <w:gridCol w:w="3360"/>
        <w:gridCol w:w="3360"/>
      </w:tblGrid>
      <w:tr>
        <w:tc>
          <w:tcPr>
            <w:tcW w:type="dxa" w:w="2880"/>
          </w:tcPr>
          <w:p>
            <w:pPr>
              <w:jc w:val="center"/>
            </w:pPr>
            <w:r>
              <w:rPr>
                <w:rFonts w:ascii="Arial" w:hAnsi="Arial" w:cs="Arial"/>
                <w:b w:val="0"/>
                <w:color w:val="1F2937"/>
                <w:sz w:val="22"/>
              </w:rPr>
              <w:t>[дата]</w:t>
            </w:r>
          </w:p>
        </w:tc>
        <w:tc>
          <w:tcPr>
            <w:tcW w:type="dxa" w:w="2880"/>
          </w:tcPr>
          <w:p>
            <w:pPr>
              <w:jc w:val="center"/>
            </w:pPr>
            <w:r>
              <w:rPr>
                <w:rFonts w:ascii="Arial" w:hAnsi="Arial" w:cs="Arial"/>
                <w:b w:val="0"/>
                <w:color w:val="1F2937"/>
                <w:sz w:val="22"/>
              </w:rPr>
              <w:t>№ [номер]</w:t>
            </w:r>
          </w:p>
        </w:tc>
        <w:tc>
          <w:tcPr>
            <w:tcW w:type="dxa" w:w="2880"/>
          </w:tcPr>
          <w:p>
            <w:pPr>
              <w:jc w:val="center"/>
            </w:pPr>
            <w:r>
              <w:rPr>
                <w:rFonts w:ascii="Arial" w:hAnsi="Arial" w:cs="Arial"/>
                <w:b w:val="0"/>
                <w:color w:val="1F2937"/>
                <w:sz w:val="22"/>
              </w:rPr>
              <w:t>[город]</w:t>
            </w:r>
          </w:p>
        </w:tc>
      </w:tr>
    </w:tbl>
    <w:p>
      <w:pPr>
        <w:spacing w:before="360" w:after="280" w:line="269" w:lineRule="auto"/>
        <w:jc w:val="center"/>
      </w:pPr>
      <w:r>
        <w:rPr>
          <w:rFonts w:ascii="Arial" w:hAnsi="Arial" w:cs="Arial"/>
          <w:b/>
          <w:color w:val="1F2937"/>
          <w:sz w:val="24"/>
        </w:rPr>
        <w:t>Об утверждении Положения о внутреннем контроле качества и безопасности медицинской деятельности</w:t>
      </w:r>
    </w:p>
    <w:p>
      <w:pPr>
        <w:spacing w:before="0" w:after="240" w:line="269" w:lineRule="auto"/>
      </w:pPr>
      <w:r>
        <w:rPr>
          <w:rFonts w:ascii="Arial" w:hAnsi="Arial" w:cs="Arial"/>
          <w:b w:val="0"/>
          <w:color w:val="1F2937"/>
          <w:sz w:val="22"/>
        </w:rPr>
        <w:t>В соответствии с Федеральным законом от 21.11.2011 № 323-ФЗ «Об основах охраны здоровья граждан в Российской Федерации», приказом Минздрава России от 31.07.2020 № 785н «Об утверждении Требований к организации и проведению внутреннего контроля качества и безопасности медицинской деятельности», а также иными применимыми нормативными правовыми актами,</w:t>
      </w:r>
    </w:p>
    <w:p>
      <w:pPr>
        <w:spacing w:before="0" w:after="180" w:line="269" w:lineRule="auto"/>
        <w:jc w:val="center"/>
      </w:pPr>
      <w:r>
        <w:rPr>
          <w:rFonts w:ascii="Arial" w:hAnsi="Arial" w:cs="Arial"/>
          <w:b/>
          <w:color w:val="1F2937"/>
          <w:sz w:val="22"/>
        </w:rPr>
        <w:t>ПРИКАЗЫВАЮ</w:t>
      </w:r>
    </w:p>
    <w:p>
      <w:pPr>
        <w:pStyle w:val="ListNumber"/>
        <w:spacing w:after="60" w:line="259" w:lineRule="auto"/>
      </w:pPr>
      <w:r>
        <w:rPr>
          <w:rFonts w:ascii="Arial" w:hAnsi="Arial" w:cs="Arial"/>
          <w:b w:val="0"/>
          <w:color w:val="1F2937"/>
          <w:sz w:val="21"/>
        </w:rPr>
        <w:t>Утвердить Положение о внутреннем контроле качества и безопасности медицинской деятельности [наименование медицинской организации] согласно приложению 1 к настоящему приказу.</w:t>
      </w:r>
    </w:p>
    <w:p>
      <w:pPr>
        <w:pStyle w:val="ListNumber"/>
        <w:spacing w:after="60" w:line="259" w:lineRule="auto"/>
      </w:pPr>
      <w:r>
        <w:rPr>
          <w:rFonts w:ascii="Arial" w:hAnsi="Arial" w:cs="Arial"/>
          <w:b w:val="0"/>
          <w:color w:val="1F2937"/>
          <w:sz w:val="21"/>
        </w:rPr>
        <w:t>Назначить [должность ФИО] ответственным за организацию внутреннего контроля качества и безопасности медицинской деятельности [при необходимости указать иной порядок или состав Комиссии].</w:t>
      </w:r>
    </w:p>
    <w:p>
      <w:pPr>
        <w:pStyle w:val="ListNumber"/>
        <w:spacing w:after="60" w:line="259" w:lineRule="auto"/>
      </w:pPr>
      <w:r>
        <w:rPr>
          <w:rFonts w:ascii="Arial" w:hAnsi="Arial" w:cs="Arial"/>
          <w:b w:val="0"/>
          <w:color w:val="1F2937"/>
          <w:sz w:val="21"/>
        </w:rPr>
        <w:t>Руководителям структурных подразделений обеспечить ознакомление работников с Положением под подпись и исполнение мероприятий внутреннего контроля в пределах компетенции.</w:t>
      </w:r>
    </w:p>
    <w:p>
      <w:pPr>
        <w:pStyle w:val="ListNumber"/>
        <w:spacing w:after="60" w:line="259" w:lineRule="auto"/>
      </w:pPr>
      <w:r>
        <w:rPr>
          <w:rFonts w:ascii="Arial" w:hAnsi="Arial" w:cs="Arial"/>
          <w:b w:val="0"/>
          <w:color w:val="1F2937"/>
          <w:sz w:val="21"/>
        </w:rPr>
        <w:t>Признать утратившим силу [при наличии: номер и дата ранее действовавшего локального акта].</w:t>
      </w:r>
    </w:p>
    <w:p>
      <w:pPr>
        <w:pStyle w:val="ListNumber"/>
        <w:spacing w:after="60" w:line="259" w:lineRule="auto"/>
      </w:pPr>
      <w:r>
        <w:rPr>
          <w:rFonts w:ascii="Arial" w:hAnsi="Arial" w:cs="Arial"/>
          <w:b w:val="0"/>
          <w:color w:val="1F2937"/>
          <w:sz w:val="21"/>
        </w:rPr>
        <w:t>Контроль за исполнением настоящего приказа оставляю за собой / возлагаю на [должность ФИО].</w:t>
      </w:r>
    </w:p>
    <w:p>
      <w:pPr>
        <w:spacing w:before="560" w:after="360" w:line="269" w:lineRule="auto"/>
      </w:pPr>
      <w:r>
        <w:rPr>
          <w:rFonts w:ascii="Arial" w:hAnsi="Arial" w:cs="Arial"/>
          <w:b w:val="0"/>
          <w:color w:val="1F2937"/>
          <w:sz w:val="22"/>
        </w:rPr>
        <w:t>Руководитель медицинской организации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40"/>
        <w:gridCol w:w="5040"/>
      </w:tblGrid>
      <w:tr>
        <w:tc>
          <w:tcPr>
            <w:tcW w:type="dxa" w:w="5040"/>
          </w:tcPr>
          <w:p>
            <w:pPr>
              <w:jc w:val="center"/>
            </w:pPr>
            <w:r>
              <w:rPr>
                <w:rFonts w:ascii="Arial" w:hAnsi="Arial" w:cs="Arial"/>
                <w:b w:val="0"/>
                <w:color w:val="1F2937"/>
                <w:sz w:val="21"/>
              </w:rPr>
              <w:t>________________ / [ФИО] /</w:t>
            </w:r>
          </w:p>
        </w:tc>
        <w:tc>
          <w:tcPr>
            <w:tcW w:type="dxa" w:w="3600"/>
          </w:tcPr>
          <w:p>
            <w:pPr>
              <w:jc w:val="center"/>
            </w:pPr>
            <w:r>
              <w:rPr>
                <w:rFonts w:ascii="Arial" w:hAnsi="Arial" w:cs="Arial"/>
                <w:b w:val="0"/>
                <w:color w:val="1F2937"/>
                <w:sz w:val="21"/>
              </w:rPr>
              <w:t>[подпись и дата]</w:t>
            </w:r>
          </w:p>
        </w:tc>
      </w:tr>
    </w:tbl>
    <w:p>
      <w:pPr>
        <w:spacing w:before="500" w:after="0" w:line="269" w:lineRule="auto"/>
      </w:pPr>
      <w:r>
        <w:rPr>
          <w:rFonts w:ascii="Arial" w:hAnsi="Arial" w:cs="Arial"/>
          <w:b w:val="0"/>
          <w:color w:val="1F2937"/>
          <w:sz w:val="20"/>
        </w:rPr>
        <w:t>Приложение 1: Положение о внутреннем контроле качества и безопасности медицинской деятельности.</w:t>
      </w:r>
    </w:p>
    <w:sectPr w:rsidR="00FC693F" w:rsidRPr="0006063C" w:rsidSect="00034616">
      <w:footerReference w:type="default" r:id="rId9"/>
      <w:pgSz w:w="12240" w:h="15840"/>
      <w:pgMar w:top="936" w:right="1080" w:bottom="936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 w:cs="Arial"/>
        <w:b w:val="0"/>
        <w:color w:val="6B7280"/>
        <w:sz w:val="16"/>
      </w:rPr>
      <w:t>Шаблон для адаптации медицинской организацией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rFonts w:ascii="Arial" w:hAnsi="Arial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  <w:rPr>
      <w:rFonts w:ascii="Arial" w:hAnsi="Arial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 приказа об утверждении Положения о внутреннем контроле качества</dc:title>
  <dc:subject/>
  <dc:creator>ООО Информационные системы ИнтерМед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